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77" w:rsidRDefault="00E62577" w:rsidP="00E62577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 </w:t>
      </w:r>
    </w:p>
    <w:p w:rsidR="00E62577" w:rsidRDefault="00A871BB" w:rsidP="00E62577">
      <w:pPr>
        <w:shd w:val="clear" w:color="auto" w:fill="FFFFFF"/>
        <w:spacing w:line="326" w:lineRule="exact"/>
        <w:jc w:val="center"/>
      </w:pPr>
      <w:r>
        <w:rPr>
          <w:spacing w:val="-1"/>
          <w:sz w:val="28"/>
          <w:szCs w:val="28"/>
        </w:rPr>
        <w:t>КРАСНОЩЕКОВСК</w:t>
      </w:r>
      <w:r w:rsidR="006E6B1B">
        <w:rPr>
          <w:spacing w:val="-1"/>
          <w:sz w:val="28"/>
          <w:szCs w:val="28"/>
        </w:rPr>
        <w:t>ИЙ</w:t>
      </w:r>
      <w:r w:rsidR="00E62577">
        <w:rPr>
          <w:spacing w:val="-1"/>
          <w:sz w:val="28"/>
          <w:szCs w:val="28"/>
        </w:rPr>
        <w:t xml:space="preserve"> РАЙОН</w:t>
      </w:r>
      <w:r w:rsidR="006E6B1B">
        <w:rPr>
          <w:spacing w:val="-1"/>
          <w:sz w:val="28"/>
          <w:szCs w:val="28"/>
        </w:rPr>
        <w:t>ЫЙ</w:t>
      </w:r>
      <w:r w:rsidR="006E6B1B" w:rsidRPr="006E6B1B">
        <w:rPr>
          <w:spacing w:val="-1"/>
          <w:sz w:val="28"/>
          <w:szCs w:val="28"/>
        </w:rPr>
        <w:t xml:space="preserve"> </w:t>
      </w:r>
      <w:r w:rsidR="006E6B1B">
        <w:rPr>
          <w:spacing w:val="-1"/>
          <w:sz w:val="28"/>
          <w:szCs w:val="28"/>
        </w:rPr>
        <w:t>СОВЕТ ДЕПУТАТОВ</w:t>
      </w:r>
    </w:p>
    <w:p w:rsidR="00E62577" w:rsidRDefault="00E62577" w:rsidP="00E62577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E62577" w:rsidRDefault="00E62577" w:rsidP="00E62577">
      <w:pPr>
        <w:shd w:val="clear" w:color="auto" w:fill="FFFFFF"/>
        <w:spacing w:line="326" w:lineRule="exact"/>
        <w:jc w:val="center"/>
      </w:pPr>
    </w:p>
    <w:p w:rsidR="00E62577" w:rsidRDefault="00E62577" w:rsidP="00324B7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A16EC" w:rsidRDefault="009A16EC" w:rsidP="00324B7C">
      <w:pPr>
        <w:shd w:val="clear" w:color="auto" w:fill="FFFFFF"/>
        <w:jc w:val="center"/>
        <w:rPr>
          <w:sz w:val="28"/>
          <w:szCs w:val="28"/>
        </w:rPr>
      </w:pPr>
    </w:p>
    <w:p w:rsidR="00E62577" w:rsidRDefault="00B272D7" w:rsidP="00324B7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28F8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F47CC9">
        <w:rPr>
          <w:sz w:val="28"/>
          <w:szCs w:val="28"/>
        </w:rPr>
        <w:t xml:space="preserve">  </w:t>
      </w:r>
      <w:r w:rsidR="000B28F8">
        <w:rPr>
          <w:sz w:val="28"/>
          <w:szCs w:val="28"/>
        </w:rPr>
        <w:t xml:space="preserve">мая </w:t>
      </w:r>
      <w:r w:rsidR="00F47CC9">
        <w:rPr>
          <w:sz w:val="28"/>
          <w:szCs w:val="28"/>
        </w:rPr>
        <w:t xml:space="preserve">  </w:t>
      </w:r>
      <w:r w:rsidR="009A16EC">
        <w:rPr>
          <w:sz w:val="28"/>
          <w:szCs w:val="28"/>
        </w:rPr>
        <w:t>20</w:t>
      </w:r>
      <w:r w:rsidR="006150BB">
        <w:rPr>
          <w:sz w:val="28"/>
          <w:szCs w:val="28"/>
        </w:rPr>
        <w:t>25</w:t>
      </w:r>
      <w:r>
        <w:rPr>
          <w:sz w:val="28"/>
          <w:szCs w:val="28"/>
        </w:rPr>
        <w:t xml:space="preserve"> г. </w:t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E62577">
        <w:rPr>
          <w:sz w:val="28"/>
          <w:szCs w:val="28"/>
        </w:rPr>
        <w:tab/>
        <w:t xml:space="preserve">  </w:t>
      </w:r>
      <w:r w:rsidR="00FA7133">
        <w:rPr>
          <w:sz w:val="28"/>
          <w:szCs w:val="28"/>
        </w:rPr>
        <w:t xml:space="preserve">               </w:t>
      </w:r>
      <w:r w:rsidR="00893D0C">
        <w:rPr>
          <w:sz w:val="28"/>
          <w:szCs w:val="28"/>
        </w:rPr>
        <w:t xml:space="preserve">             </w:t>
      </w:r>
      <w:r w:rsidR="00BF7DAF">
        <w:rPr>
          <w:sz w:val="28"/>
          <w:szCs w:val="28"/>
        </w:rPr>
        <w:t xml:space="preserve"> </w:t>
      </w:r>
      <w:r w:rsidR="00045E4E">
        <w:rPr>
          <w:sz w:val="28"/>
          <w:szCs w:val="28"/>
        </w:rPr>
        <w:t xml:space="preserve">     </w:t>
      </w:r>
      <w:r w:rsidR="00323662">
        <w:rPr>
          <w:sz w:val="28"/>
          <w:szCs w:val="28"/>
        </w:rPr>
        <w:t xml:space="preserve">  </w:t>
      </w:r>
      <w:r w:rsidR="00193189">
        <w:rPr>
          <w:sz w:val="28"/>
          <w:szCs w:val="28"/>
        </w:rPr>
        <w:t xml:space="preserve">       </w:t>
      </w:r>
      <w:r w:rsidR="004A1989">
        <w:rPr>
          <w:sz w:val="28"/>
          <w:szCs w:val="28"/>
        </w:rPr>
        <w:t xml:space="preserve"> </w:t>
      </w:r>
      <w:r w:rsidR="00893D0C">
        <w:rPr>
          <w:sz w:val="28"/>
          <w:szCs w:val="28"/>
        </w:rPr>
        <w:t xml:space="preserve">№ </w:t>
      </w:r>
      <w:r w:rsidR="005D291A">
        <w:rPr>
          <w:sz w:val="28"/>
          <w:szCs w:val="28"/>
        </w:rPr>
        <w:t xml:space="preserve"> </w:t>
      </w:r>
      <w:r w:rsidR="000B28F8">
        <w:rPr>
          <w:sz w:val="28"/>
          <w:szCs w:val="28"/>
        </w:rPr>
        <w:t>24</w:t>
      </w:r>
      <w:r w:rsidR="00BF7DAF">
        <w:rPr>
          <w:sz w:val="28"/>
          <w:szCs w:val="28"/>
        </w:rPr>
        <w:t xml:space="preserve">       </w:t>
      </w:r>
      <w:r w:rsidR="00FA7133">
        <w:rPr>
          <w:sz w:val="28"/>
          <w:szCs w:val="28"/>
        </w:rPr>
        <w:t xml:space="preserve">       </w:t>
      </w:r>
      <w:r w:rsidR="00095BD8">
        <w:rPr>
          <w:sz w:val="28"/>
          <w:szCs w:val="28"/>
        </w:rPr>
        <w:t xml:space="preserve">   </w:t>
      </w:r>
    </w:p>
    <w:p w:rsidR="00E62577" w:rsidRDefault="00691B4F" w:rsidP="00324B7C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с. Краснощёково</w:t>
      </w:r>
    </w:p>
    <w:p w:rsidR="00A2634D" w:rsidRDefault="00A2634D" w:rsidP="00324B7C">
      <w:pPr>
        <w:shd w:val="clear" w:color="auto" w:fill="FFFFFF"/>
        <w:jc w:val="center"/>
        <w:rPr>
          <w:spacing w:val="-3"/>
          <w:sz w:val="28"/>
          <w:szCs w:val="28"/>
        </w:rPr>
      </w:pPr>
    </w:p>
    <w:p w:rsidR="00E62577" w:rsidRDefault="00E62577" w:rsidP="00324B7C">
      <w:pPr>
        <w:shd w:val="clear" w:color="auto" w:fill="FFFFFF"/>
        <w:jc w:val="center"/>
      </w:pPr>
    </w:p>
    <w:tbl>
      <w:tblPr>
        <w:tblW w:w="10314" w:type="dxa"/>
        <w:tblLook w:val="04A0"/>
      </w:tblPr>
      <w:tblGrid>
        <w:gridCol w:w="5157"/>
        <w:gridCol w:w="5157"/>
      </w:tblGrid>
      <w:tr w:rsidR="00971B84" w:rsidRPr="00324B7C" w:rsidTr="00044E97">
        <w:tc>
          <w:tcPr>
            <w:tcW w:w="5157" w:type="dxa"/>
          </w:tcPr>
          <w:p w:rsidR="00971B84" w:rsidRPr="00324B7C" w:rsidRDefault="00A2634D" w:rsidP="003B1A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отсутствии личной заинтересованн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при исполнении должностных об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занностей главой муниципального образования Краснощековский район Алтайского края, которая может приве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к конфликту интересов</w:t>
            </w:r>
          </w:p>
        </w:tc>
        <w:tc>
          <w:tcPr>
            <w:tcW w:w="5157" w:type="dxa"/>
          </w:tcPr>
          <w:p w:rsidR="00971B84" w:rsidRPr="00324B7C" w:rsidRDefault="00971B84" w:rsidP="00044E97">
            <w:pPr>
              <w:jc w:val="both"/>
              <w:rPr>
                <w:sz w:val="28"/>
                <w:szCs w:val="28"/>
              </w:rPr>
            </w:pPr>
          </w:p>
        </w:tc>
      </w:tr>
    </w:tbl>
    <w:p w:rsidR="00E62577" w:rsidRDefault="00E62577" w:rsidP="00A93063">
      <w:pPr>
        <w:ind w:firstLine="709"/>
        <w:jc w:val="both"/>
        <w:rPr>
          <w:sz w:val="28"/>
          <w:szCs w:val="28"/>
        </w:rPr>
      </w:pPr>
    </w:p>
    <w:p w:rsidR="00A2634D" w:rsidRPr="00145E73" w:rsidRDefault="00A2634D" w:rsidP="00A93063">
      <w:pPr>
        <w:ind w:firstLine="709"/>
        <w:jc w:val="both"/>
        <w:rPr>
          <w:sz w:val="28"/>
          <w:szCs w:val="28"/>
        </w:rPr>
      </w:pPr>
    </w:p>
    <w:p w:rsidR="00A2634D" w:rsidRPr="00A2634D" w:rsidRDefault="00A2634D" w:rsidP="006150BB">
      <w:pPr>
        <w:ind w:firstLine="567"/>
        <w:jc w:val="both"/>
        <w:rPr>
          <w:sz w:val="28"/>
          <w:szCs w:val="28"/>
        </w:rPr>
      </w:pPr>
      <w:r w:rsidRPr="006150BB">
        <w:rPr>
          <w:sz w:val="28"/>
          <w:szCs w:val="28"/>
        </w:rPr>
        <w:t>На основании мотивированного заключения постоянно действующей к</w:t>
      </w:r>
      <w:r w:rsidRPr="006150BB">
        <w:rPr>
          <w:sz w:val="28"/>
          <w:szCs w:val="28"/>
        </w:rPr>
        <w:t>о</w:t>
      </w:r>
      <w:r w:rsidRPr="006150BB">
        <w:rPr>
          <w:sz w:val="28"/>
          <w:szCs w:val="28"/>
        </w:rPr>
        <w:t>миссии Краснощёковского районного Сове</w:t>
      </w:r>
      <w:r w:rsidR="006150BB" w:rsidRPr="006150BB">
        <w:rPr>
          <w:sz w:val="28"/>
          <w:szCs w:val="28"/>
        </w:rPr>
        <w:t>та депутатов Алтайского края по с</w:t>
      </w:r>
      <w:r w:rsidR="006150BB" w:rsidRPr="006150BB">
        <w:rPr>
          <w:sz w:val="28"/>
          <w:szCs w:val="28"/>
        </w:rPr>
        <w:t>о</w:t>
      </w:r>
      <w:r w:rsidR="00D270DD">
        <w:rPr>
          <w:sz w:val="28"/>
          <w:szCs w:val="28"/>
        </w:rPr>
        <w:t>циальным вопросам  от 16</w:t>
      </w:r>
      <w:r w:rsidR="006150BB" w:rsidRPr="006150BB">
        <w:rPr>
          <w:sz w:val="28"/>
          <w:szCs w:val="28"/>
        </w:rPr>
        <w:t>.05.2025</w:t>
      </w:r>
      <w:r w:rsidRPr="006150BB">
        <w:rPr>
          <w:sz w:val="28"/>
          <w:szCs w:val="28"/>
        </w:rPr>
        <w:t xml:space="preserve"> года</w:t>
      </w:r>
      <w:r w:rsidR="006150BB" w:rsidRPr="006150BB">
        <w:rPr>
          <w:sz w:val="28"/>
          <w:szCs w:val="28"/>
        </w:rPr>
        <w:t>, направленного в</w:t>
      </w:r>
      <w:r w:rsidRPr="006150BB">
        <w:rPr>
          <w:sz w:val="28"/>
          <w:szCs w:val="28"/>
        </w:rPr>
        <w:t xml:space="preserve"> Краснощёковский районный Совет депутатов Алтайского края</w:t>
      </w:r>
      <w:r w:rsidR="006150BB" w:rsidRPr="006150BB">
        <w:rPr>
          <w:sz w:val="28"/>
          <w:szCs w:val="28"/>
        </w:rPr>
        <w:t xml:space="preserve"> после повторного рассмотрения</w:t>
      </w:r>
      <w:r w:rsidR="006150BB">
        <w:rPr>
          <w:sz w:val="28"/>
          <w:szCs w:val="28"/>
        </w:rPr>
        <w:t>, в связи с представлением  прокуратуры</w:t>
      </w:r>
      <w:r w:rsidR="006150BB" w:rsidRPr="006150BB">
        <w:rPr>
          <w:sz w:val="28"/>
          <w:szCs w:val="28"/>
        </w:rPr>
        <w:t xml:space="preserve"> </w:t>
      </w:r>
      <w:r w:rsidR="006150BB">
        <w:rPr>
          <w:sz w:val="28"/>
          <w:szCs w:val="28"/>
        </w:rPr>
        <w:t xml:space="preserve">Краснощёковского района, </w:t>
      </w:r>
      <w:r w:rsidR="006150BB" w:rsidRPr="006150BB">
        <w:rPr>
          <w:sz w:val="28"/>
          <w:szCs w:val="28"/>
        </w:rPr>
        <w:t>уведомления о возможности возникновении  личной заинтересованности при исполнении должностных  обязанностей,  которая может привести к конфликту интересов от главы муниципального образования Краснощёковский район Алтайского края Бобрышева Александра Юрь</w:t>
      </w:r>
      <w:r w:rsidR="006150BB">
        <w:rPr>
          <w:sz w:val="28"/>
          <w:szCs w:val="28"/>
        </w:rPr>
        <w:t xml:space="preserve">евича, </w:t>
      </w:r>
      <w:r w:rsidR="006150BB" w:rsidRPr="006150BB">
        <w:rPr>
          <w:sz w:val="28"/>
          <w:szCs w:val="28"/>
        </w:rPr>
        <w:t>Краснощёковский районный Совет депутатов Алтайского края</w:t>
      </w:r>
      <w:r w:rsidR="00B52A21">
        <w:rPr>
          <w:sz w:val="28"/>
          <w:szCs w:val="28"/>
        </w:rPr>
        <w:t xml:space="preserve"> </w:t>
      </w:r>
      <w:r w:rsidR="006150BB" w:rsidRPr="006150BB">
        <w:rPr>
          <w:sz w:val="28"/>
          <w:szCs w:val="28"/>
        </w:rPr>
        <w:t xml:space="preserve"> </w:t>
      </w:r>
      <w:r w:rsidRPr="00A2634D">
        <w:rPr>
          <w:sz w:val="28"/>
          <w:szCs w:val="28"/>
        </w:rPr>
        <w:t>РЕШИЛ:</w:t>
      </w:r>
    </w:p>
    <w:p w:rsidR="00A2634D" w:rsidRPr="00A2634D" w:rsidRDefault="00A2634D" w:rsidP="00A2634D">
      <w:pPr>
        <w:ind w:firstLine="567"/>
        <w:jc w:val="both"/>
        <w:rPr>
          <w:sz w:val="28"/>
          <w:szCs w:val="28"/>
        </w:rPr>
      </w:pPr>
      <w:r w:rsidRPr="00A2634D">
        <w:rPr>
          <w:sz w:val="28"/>
          <w:szCs w:val="28"/>
        </w:rPr>
        <w:tab/>
        <w:t>1. Конфликт интересов, связанный с осуществлением своих должностных обязанностей главой муниципального образования Краснощёковский район А</w:t>
      </w:r>
      <w:r w:rsidRPr="00A2634D">
        <w:rPr>
          <w:sz w:val="28"/>
          <w:szCs w:val="28"/>
        </w:rPr>
        <w:t>л</w:t>
      </w:r>
      <w:r w:rsidRPr="00A2634D">
        <w:rPr>
          <w:sz w:val="28"/>
          <w:szCs w:val="28"/>
        </w:rPr>
        <w:t>тайского края Бобрышевым Александром Юрьевичем отсутствует, необход</w:t>
      </w:r>
      <w:r w:rsidRPr="00A2634D">
        <w:rPr>
          <w:sz w:val="28"/>
          <w:szCs w:val="28"/>
        </w:rPr>
        <w:t>и</w:t>
      </w:r>
      <w:r w:rsidRPr="00A2634D">
        <w:rPr>
          <w:sz w:val="28"/>
          <w:szCs w:val="28"/>
        </w:rPr>
        <w:t>мость в принятии мер по урегулированию конфликта интересов отсутствует. Бобрышевым А.Ю. соблюдены требования к служебному поведению и урегул</w:t>
      </w:r>
      <w:r w:rsidRPr="00A2634D">
        <w:rPr>
          <w:sz w:val="28"/>
          <w:szCs w:val="28"/>
        </w:rPr>
        <w:t>и</w:t>
      </w:r>
      <w:r w:rsidRPr="00A2634D">
        <w:rPr>
          <w:sz w:val="28"/>
          <w:szCs w:val="28"/>
        </w:rPr>
        <w:t>рованию конфликта интересов.</w:t>
      </w:r>
    </w:p>
    <w:p w:rsidR="00A2634D" w:rsidRPr="00A2634D" w:rsidRDefault="00A2634D" w:rsidP="00A2634D">
      <w:pPr>
        <w:ind w:firstLine="567"/>
        <w:jc w:val="both"/>
        <w:rPr>
          <w:sz w:val="28"/>
          <w:szCs w:val="28"/>
        </w:rPr>
      </w:pPr>
      <w:r w:rsidRPr="00A2634D">
        <w:rPr>
          <w:sz w:val="28"/>
          <w:szCs w:val="28"/>
        </w:rPr>
        <w:tab/>
        <w:t>2. Настоящее решение вступает в силу со дня его официального опублик</w:t>
      </w:r>
      <w:r w:rsidRPr="00A2634D">
        <w:rPr>
          <w:sz w:val="28"/>
          <w:szCs w:val="28"/>
        </w:rPr>
        <w:t>о</w:t>
      </w:r>
      <w:r w:rsidRPr="00A2634D">
        <w:rPr>
          <w:sz w:val="28"/>
          <w:szCs w:val="28"/>
        </w:rPr>
        <w:t>вания.</w:t>
      </w:r>
    </w:p>
    <w:p w:rsidR="00A2634D" w:rsidRDefault="00A2634D" w:rsidP="00A2634D">
      <w:pPr>
        <w:jc w:val="both"/>
      </w:pPr>
    </w:p>
    <w:p w:rsidR="00880ACD" w:rsidRPr="00324B7C" w:rsidRDefault="00880ACD" w:rsidP="00A93063">
      <w:pPr>
        <w:ind w:firstLine="709"/>
        <w:jc w:val="both"/>
        <w:rPr>
          <w:sz w:val="28"/>
          <w:szCs w:val="28"/>
        </w:rPr>
      </w:pPr>
    </w:p>
    <w:p w:rsidR="00B77545" w:rsidRDefault="00B77545">
      <w:pPr>
        <w:rPr>
          <w:sz w:val="28"/>
          <w:szCs w:val="28"/>
        </w:rPr>
      </w:pPr>
    </w:p>
    <w:p w:rsidR="009A2604" w:rsidRDefault="009A260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9A2604" w:rsidRDefault="009A2604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</w:t>
      </w:r>
      <w:r w:rsidR="0001168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Г.А. Ханина</w:t>
      </w:r>
    </w:p>
    <w:p w:rsidR="009A2604" w:rsidRDefault="009A2604">
      <w:pPr>
        <w:rPr>
          <w:sz w:val="28"/>
          <w:szCs w:val="28"/>
        </w:rPr>
      </w:pPr>
    </w:p>
    <w:p w:rsidR="009A2604" w:rsidRDefault="009A2604">
      <w:pPr>
        <w:rPr>
          <w:sz w:val="28"/>
          <w:szCs w:val="28"/>
        </w:rPr>
      </w:pPr>
    </w:p>
    <w:p w:rsidR="009A2604" w:rsidRDefault="009A2604">
      <w:pPr>
        <w:rPr>
          <w:sz w:val="28"/>
          <w:szCs w:val="28"/>
        </w:rPr>
      </w:pPr>
    </w:p>
    <w:p w:rsidR="00402FC4" w:rsidRDefault="00402FC4">
      <w:pPr>
        <w:rPr>
          <w:sz w:val="28"/>
          <w:szCs w:val="28"/>
        </w:rPr>
      </w:pPr>
    </w:p>
    <w:p w:rsidR="00402FC4" w:rsidRDefault="00402FC4">
      <w:pPr>
        <w:rPr>
          <w:sz w:val="28"/>
          <w:szCs w:val="28"/>
        </w:rPr>
      </w:pPr>
    </w:p>
    <w:p w:rsidR="00402FC4" w:rsidRDefault="00402FC4">
      <w:pPr>
        <w:rPr>
          <w:sz w:val="28"/>
          <w:szCs w:val="28"/>
        </w:rPr>
      </w:pPr>
    </w:p>
    <w:p w:rsidR="00402FC4" w:rsidRPr="00390BE4" w:rsidRDefault="00402FC4" w:rsidP="00402FC4">
      <w:pPr>
        <w:ind w:firstLine="567"/>
        <w:rPr>
          <w:sz w:val="32"/>
          <w:szCs w:val="32"/>
        </w:rPr>
      </w:pPr>
    </w:p>
    <w:sectPr w:rsidR="00402FC4" w:rsidRPr="00390BE4" w:rsidSect="00045E4E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6680"/>
    <w:multiLevelType w:val="multilevel"/>
    <w:tmpl w:val="4808A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5076F98"/>
    <w:multiLevelType w:val="hybridMultilevel"/>
    <w:tmpl w:val="44B66EF4"/>
    <w:lvl w:ilvl="0" w:tplc="19449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A15BD8"/>
    <w:multiLevelType w:val="hybridMultilevel"/>
    <w:tmpl w:val="D8222582"/>
    <w:lvl w:ilvl="0" w:tplc="9F506A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onsecutiveHyphenLimit w:val="2"/>
  <w:hyphenationZone w:val="357"/>
  <w:drawingGridHorizontalSpacing w:val="120"/>
  <w:displayHorizontalDrawingGridEvery w:val="2"/>
  <w:displayVerticalDrawingGridEvery w:val="2"/>
  <w:characterSpacingControl w:val="doNotCompress"/>
  <w:compat/>
  <w:rsids>
    <w:rsidRoot w:val="00E62577"/>
    <w:rsid w:val="00003C75"/>
    <w:rsid w:val="00011688"/>
    <w:rsid w:val="00035DBD"/>
    <w:rsid w:val="00044E97"/>
    <w:rsid w:val="00045E4E"/>
    <w:rsid w:val="00055AAA"/>
    <w:rsid w:val="00075B6C"/>
    <w:rsid w:val="000819DD"/>
    <w:rsid w:val="00095BD8"/>
    <w:rsid w:val="000B21F5"/>
    <w:rsid w:val="000B28F8"/>
    <w:rsid w:val="000C1C97"/>
    <w:rsid w:val="000D1CE1"/>
    <w:rsid w:val="000F57AA"/>
    <w:rsid w:val="00145E73"/>
    <w:rsid w:val="00187A8B"/>
    <w:rsid w:val="0019021C"/>
    <w:rsid w:val="00193189"/>
    <w:rsid w:val="001C78E0"/>
    <w:rsid w:val="001E1204"/>
    <w:rsid w:val="001E7BE1"/>
    <w:rsid w:val="00264C87"/>
    <w:rsid w:val="00276148"/>
    <w:rsid w:val="00294506"/>
    <w:rsid w:val="002A1919"/>
    <w:rsid w:val="00323662"/>
    <w:rsid w:val="00324984"/>
    <w:rsid w:val="00324B7C"/>
    <w:rsid w:val="0033090A"/>
    <w:rsid w:val="00364BF0"/>
    <w:rsid w:val="00382E19"/>
    <w:rsid w:val="00390BE4"/>
    <w:rsid w:val="003A3E48"/>
    <w:rsid w:val="003B1AA7"/>
    <w:rsid w:val="003D5395"/>
    <w:rsid w:val="00401DF4"/>
    <w:rsid w:val="00402B1A"/>
    <w:rsid w:val="00402FC4"/>
    <w:rsid w:val="00444190"/>
    <w:rsid w:val="0046769A"/>
    <w:rsid w:val="00477C5D"/>
    <w:rsid w:val="004A1989"/>
    <w:rsid w:val="004A2127"/>
    <w:rsid w:val="00517420"/>
    <w:rsid w:val="0052219F"/>
    <w:rsid w:val="00531C97"/>
    <w:rsid w:val="00543CD9"/>
    <w:rsid w:val="0055439E"/>
    <w:rsid w:val="005706F3"/>
    <w:rsid w:val="0057131D"/>
    <w:rsid w:val="005A06BC"/>
    <w:rsid w:val="005C5361"/>
    <w:rsid w:val="005D291A"/>
    <w:rsid w:val="00603B90"/>
    <w:rsid w:val="006150BB"/>
    <w:rsid w:val="006548E7"/>
    <w:rsid w:val="00665AD6"/>
    <w:rsid w:val="006801F9"/>
    <w:rsid w:val="00691B4F"/>
    <w:rsid w:val="006C633F"/>
    <w:rsid w:val="006D73E7"/>
    <w:rsid w:val="006E1751"/>
    <w:rsid w:val="006E6B1B"/>
    <w:rsid w:val="006F33E5"/>
    <w:rsid w:val="006F7E50"/>
    <w:rsid w:val="0070678D"/>
    <w:rsid w:val="0072339D"/>
    <w:rsid w:val="00724FE2"/>
    <w:rsid w:val="007355F8"/>
    <w:rsid w:val="00740723"/>
    <w:rsid w:val="007E4589"/>
    <w:rsid w:val="00821778"/>
    <w:rsid w:val="0083023C"/>
    <w:rsid w:val="00880ACD"/>
    <w:rsid w:val="00884152"/>
    <w:rsid w:val="00893D0C"/>
    <w:rsid w:val="008A3FAF"/>
    <w:rsid w:val="008A4FAF"/>
    <w:rsid w:val="008C2A03"/>
    <w:rsid w:val="008F1723"/>
    <w:rsid w:val="0094627F"/>
    <w:rsid w:val="0095008F"/>
    <w:rsid w:val="00971B84"/>
    <w:rsid w:val="0099182F"/>
    <w:rsid w:val="00994364"/>
    <w:rsid w:val="009A16EC"/>
    <w:rsid w:val="009A2604"/>
    <w:rsid w:val="009B646B"/>
    <w:rsid w:val="009C5FC8"/>
    <w:rsid w:val="009D1AC3"/>
    <w:rsid w:val="009E78F6"/>
    <w:rsid w:val="00A122D3"/>
    <w:rsid w:val="00A2634D"/>
    <w:rsid w:val="00A63F5C"/>
    <w:rsid w:val="00A659B4"/>
    <w:rsid w:val="00A714AF"/>
    <w:rsid w:val="00A871BB"/>
    <w:rsid w:val="00A91C46"/>
    <w:rsid w:val="00A93063"/>
    <w:rsid w:val="00AA06EB"/>
    <w:rsid w:val="00AA7A4F"/>
    <w:rsid w:val="00AB2C52"/>
    <w:rsid w:val="00B068AD"/>
    <w:rsid w:val="00B101F3"/>
    <w:rsid w:val="00B12373"/>
    <w:rsid w:val="00B154F8"/>
    <w:rsid w:val="00B1644C"/>
    <w:rsid w:val="00B272D7"/>
    <w:rsid w:val="00B3216C"/>
    <w:rsid w:val="00B42E65"/>
    <w:rsid w:val="00B45121"/>
    <w:rsid w:val="00B52A21"/>
    <w:rsid w:val="00B669E5"/>
    <w:rsid w:val="00B714EF"/>
    <w:rsid w:val="00B74E35"/>
    <w:rsid w:val="00B77545"/>
    <w:rsid w:val="00B919E1"/>
    <w:rsid w:val="00BA5E36"/>
    <w:rsid w:val="00BB21E9"/>
    <w:rsid w:val="00BB691E"/>
    <w:rsid w:val="00BE4D62"/>
    <w:rsid w:val="00BF4B43"/>
    <w:rsid w:val="00BF7DAF"/>
    <w:rsid w:val="00C21D48"/>
    <w:rsid w:val="00C36D95"/>
    <w:rsid w:val="00C67A27"/>
    <w:rsid w:val="00C71D3A"/>
    <w:rsid w:val="00C72E42"/>
    <w:rsid w:val="00C806F0"/>
    <w:rsid w:val="00C92E4D"/>
    <w:rsid w:val="00CF0D75"/>
    <w:rsid w:val="00D270DD"/>
    <w:rsid w:val="00D53B1E"/>
    <w:rsid w:val="00D853D6"/>
    <w:rsid w:val="00D93E5D"/>
    <w:rsid w:val="00DB6197"/>
    <w:rsid w:val="00DB7456"/>
    <w:rsid w:val="00DE15BA"/>
    <w:rsid w:val="00DF4C2E"/>
    <w:rsid w:val="00E01F45"/>
    <w:rsid w:val="00E22564"/>
    <w:rsid w:val="00E31476"/>
    <w:rsid w:val="00E456D6"/>
    <w:rsid w:val="00E57B58"/>
    <w:rsid w:val="00E62577"/>
    <w:rsid w:val="00E743E6"/>
    <w:rsid w:val="00EB4EF3"/>
    <w:rsid w:val="00EC16C6"/>
    <w:rsid w:val="00F31973"/>
    <w:rsid w:val="00F44251"/>
    <w:rsid w:val="00F47CC9"/>
    <w:rsid w:val="00F609FA"/>
    <w:rsid w:val="00F73729"/>
    <w:rsid w:val="00F9350C"/>
    <w:rsid w:val="00FA299D"/>
    <w:rsid w:val="00FA7133"/>
    <w:rsid w:val="00FC2062"/>
    <w:rsid w:val="00FD7EAB"/>
    <w:rsid w:val="00FE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77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994364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067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31476"/>
    <w:pPr>
      <w:widowControl/>
      <w:autoSpaceDE/>
      <w:autoSpaceDN/>
      <w:adjustRightInd/>
    </w:pPr>
    <w:rPr>
      <w:sz w:val="28"/>
      <w:szCs w:val="24"/>
    </w:rPr>
  </w:style>
  <w:style w:type="paragraph" w:styleId="a5">
    <w:name w:val="List Paragraph"/>
    <w:basedOn w:val="a"/>
    <w:uiPriority w:val="34"/>
    <w:qFormat/>
    <w:rsid w:val="00F609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6548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548E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994364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075B6C"/>
  </w:style>
  <w:style w:type="paragraph" w:customStyle="1" w:styleId="ConsPlusNormal">
    <w:name w:val="ConsPlusNormal"/>
    <w:rsid w:val="0099182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8">
    <w:name w:val="Содержимое таблицы"/>
    <w:basedOn w:val="a"/>
    <w:rsid w:val="0070678D"/>
    <w:pPr>
      <w:suppressLineNumbers/>
      <w:suppressAutoHyphens/>
      <w:autoSpaceDE/>
      <w:autoSpaceDN/>
      <w:adjustRightInd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7067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70678D"/>
    <w:pPr>
      <w:widowControl/>
      <w:shd w:val="clear" w:color="auto" w:fill="FFFFFF"/>
      <w:suppressAutoHyphens/>
      <w:autoSpaceDE/>
      <w:autoSpaceDN/>
      <w:adjustRightInd/>
      <w:jc w:val="center"/>
    </w:pPr>
    <w:rPr>
      <w:kern w:val="1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Олеся</dc:creator>
  <cp:lastModifiedBy>Администрация</cp:lastModifiedBy>
  <cp:revision>10</cp:revision>
  <cp:lastPrinted>2025-05-27T02:11:00Z</cp:lastPrinted>
  <dcterms:created xsi:type="dcterms:W3CDTF">2025-05-20T07:08:00Z</dcterms:created>
  <dcterms:modified xsi:type="dcterms:W3CDTF">2025-05-27T04:23:00Z</dcterms:modified>
</cp:coreProperties>
</file>